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C8A" w:rsidRPr="005F2C8A" w:rsidRDefault="005F2C8A" w:rsidP="005F2C8A">
      <w:pPr>
        <w:widowControl/>
        <w:ind w:firstLine="544"/>
        <w:jc w:val="center"/>
        <w:rPr>
          <w:rFonts w:ascii="宋体" w:eastAsia="宋体" w:hAnsi="宋体" w:cs="宋体"/>
          <w:b/>
          <w:kern w:val="0"/>
          <w:sz w:val="30"/>
          <w:szCs w:val="30"/>
        </w:rPr>
      </w:pPr>
      <w:r w:rsidRPr="005F2C8A">
        <w:rPr>
          <w:rFonts w:ascii="宋体" w:eastAsia="宋体" w:hAnsi="宋体" w:cs="宋体"/>
          <w:b/>
          <w:kern w:val="0"/>
          <w:sz w:val="30"/>
          <w:szCs w:val="30"/>
        </w:rPr>
        <w:t>2022年陕西省成人高考考生告知书</w:t>
      </w:r>
    </w:p>
    <w:p w:rsidR="005F2C8A" w:rsidRPr="005F2C8A" w:rsidRDefault="005F2C8A" w:rsidP="005F2C8A">
      <w:pPr>
        <w:widowControl/>
        <w:ind w:firstLine="544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5F2C8A">
        <w:rPr>
          <w:rFonts w:ascii="宋体" w:eastAsia="宋体" w:hAnsi="宋体" w:cs="宋体"/>
          <w:kern w:val="0"/>
          <w:sz w:val="24"/>
          <w:szCs w:val="24"/>
        </w:rPr>
        <w:t>2022年成人高校招生全国统一考试将于</w:t>
      </w:r>
      <w:r w:rsidRPr="005F2C8A">
        <w:rPr>
          <w:rFonts w:ascii="宋体" w:eastAsia="宋体" w:hAnsi="宋体" w:cs="宋体"/>
          <w:b/>
          <w:bCs/>
          <w:color w:val="AB1942"/>
          <w:kern w:val="0"/>
          <w:sz w:val="24"/>
          <w:szCs w:val="24"/>
        </w:rPr>
        <w:t>11月5日、6日</w:t>
      </w:r>
      <w:r w:rsidRPr="005F2C8A">
        <w:rPr>
          <w:rFonts w:ascii="宋体" w:eastAsia="宋体" w:hAnsi="宋体" w:cs="宋体"/>
          <w:kern w:val="0"/>
          <w:sz w:val="24"/>
          <w:szCs w:val="24"/>
        </w:rPr>
        <w:t>举行。为做好新冠肺炎疫情防控</w:t>
      </w:r>
      <w:proofErr w:type="gramStart"/>
      <w:r w:rsidRPr="005F2C8A">
        <w:rPr>
          <w:rFonts w:ascii="宋体" w:eastAsia="宋体" w:hAnsi="宋体" w:cs="宋体"/>
          <w:kern w:val="0"/>
          <w:sz w:val="24"/>
          <w:szCs w:val="24"/>
        </w:rPr>
        <w:t>常态化下的</w:t>
      </w:r>
      <w:proofErr w:type="gramEnd"/>
      <w:r w:rsidRPr="005F2C8A">
        <w:rPr>
          <w:rFonts w:ascii="宋体" w:eastAsia="宋体" w:hAnsi="宋体" w:cs="宋体"/>
          <w:kern w:val="0"/>
          <w:sz w:val="24"/>
          <w:szCs w:val="24"/>
        </w:rPr>
        <w:t>考试工作，确保广大考生的生命安全和身体健康，实现健康考试、平安考试，根据教育部和我省有关规定，现将有关要求告知如下：</w:t>
      </w:r>
    </w:p>
    <w:p w:rsidR="005F2C8A" w:rsidRPr="005F2C8A" w:rsidRDefault="005F2C8A" w:rsidP="005F2C8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F2C8A">
        <w:rPr>
          <w:rFonts w:ascii="宋体" w:eastAsia="宋体" w:hAnsi="宋体" w:cs="宋体"/>
          <w:b/>
          <w:bCs/>
          <w:color w:val="B56960"/>
          <w:kern w:val="0"/>
          <w:sz w:val="24"/>
          <w:szCs w:val="24"/>
        </w:rPr>
        <w:t>一、严格遵守防疫规定</w:t>
      </w:r>
    </w:p>
    <w:p w:rsidR="005F2C8A" w:rsidRPr="005F2C8A" w:rsidRDefault="005F2C8A" w:rsidP="005F2C8A">
      <w:pPr>
        <w:widowControl/>
        <w:wordWrap w:val="0"/>
        <w:ind w:firstLine="548"/>
        <w:rPr>
          <w:rFonts w:ascii="宋体" w:eastAsia="宋体" w:hAnsi="宋体" w:cs="宋体"/>
          <w:kern w:val="0"/>
          <w:sz w:val="24"/>
          <w:szCs w:val="24"/>
        </w:rPr>
      </w:pPr>
      <w:r w:rsidRPr="005F2C8A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t>1．遵守属地防疫规定。</w:t>
      </w:r>
      <w:r w:rsidRPr="005F2C8A">
        <w:rPr>
          <w:rFonts w:ascii="宋体" w:eastAsia="宋体" w:hAnsi="宋体" w:cs="宋体"/>
          <w:color w:val="3E3E3E"/>
          <w:kern w:val="0"/>
          <w:sz w:val="23"/>
          <w:szCs w:val="23"/>
        </w:rPr>
        <w:t>考生须提前了解并严格遵守考点所在市属地疫情防控要求，密切关注考点所在市招生考试机构网站或</w:t>
      </w:r>
      <w:proofErr w:type="gramStart"/>
      <w:r w:rsidRPr="005F2C8A">
        <w:rPr>
          <w:rFonts w:ascii="宋体" w:eastAsia="宋体" w:hAnsi="宋体" w:cs="宋体"/>
          <w:color w:val="3E3E3E"/>
          <w:kern w:val="0"/>
          <w:sz w:val="23"/>
          <w:szCs w:val="23"/>
        </w:rPr>
        <w:t>微信公众号</w:t>
      </w:r>
      <w:proofErr w:type="gramEnd"/>
      <w:r w:rsidRPr="005F2C8A">
        <w:rPr>
          <w:rFonts w:ascii="宋体" w:eastAsia="宋体" w:hAnsi="宋体" w:cs="宋体"/>
          <w:color w:val="3E3E3E"/>
          <w:kern w:val="0"/>
          <w:sz w:val="23"/>
          <w:szCs w:val="23"/>
        </w:rPr>
        <w:t>（见附件1）、手机短信通知，及时准确知晓最新考试安排和疫情防控要求，提前按要求做好考前相关准备工作。</w:t>
      </w:r>
    </w:p>
    <w:p w:rsidR="005F2C8A" w:rsidRPr="005F2C8A" w:rsidRDefault="005F2C8A" w:rsidP="005F2C8A">
      <w:pPr>
        <w:widowControl/>
        <w:wordWrap w:val="0"/>
        <w:ind w:firstLine="548"/>
        <w:rPr>
          <w:rFonts w:ascii="宋体" w:eastAsia="宋体" w:hAnsi="宋体" w:cs="宋体"/>
          <w:kern w:val="0"/>
          <w:sz w:val="24"/>
          <w:szCs w:val="24"/>
        </w:rPr>
      </w:pPr>
      <w:r w:rsidRPr="005F2C8A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t>2．提前返回考点所在地。</w:t>
      </w:r>
      <w:r w:rsidRPr="005F2C8A">
        <w:rPr>
          <w:rFonts w:ascii="宋体" w:eastAsia="宋体" w:hAnsi="宋体" w:cs="宋体"/>
          <w:color w:val="3E3E3E"/>
          <w:kern w:val="0"/>
          <w:sz w:val="23"/>
          <w:szCs w:val="23"/>
        </w:rPr>
        <w:t>考生可登录“陕西省成人高校招生考试服务平台”（https://www.sneac.edu.cn/czweb/）查询本人考区、考点信息。已在考点所在市的考生，非必要不离市、不参加聚集性活动、不去人口密集场所并做好自我防护；异地考生应于考前14天返回考点所在市备考，以免因疫情变化而影响考试，因未遵守考点所在地疫情防控相关要求造成不能参加考试的，后果由考生本人承担。</w:t>
      </w:r>
    </w:p>
    <w:p w:rsidR="005F2C8A" w:rsidRPr="005F2C8A" w:rsidRDefault="005F2C8A" w:rsidP="005F2C8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F2C8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57800" cy="2223855"/>
            <wp:effectExtent l="0" t="0" r="0" b="508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51" cy="223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8A" w:rsidRPr="005F2C8A" w:rsidRDefault="005F2C8A" w:rsidP="005F2C8A">
      <w:pPr>
        <w:widowControl/>
        <w:wordWrap w:val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F2C8A">
        <w:rPr>
          <w:rFonts w:ascii="宋体" w:eastAsia="宋体" w:hAnsi="宋体" w:cs="宋体"/>
          <w:b/>
          <w:bCs/>
          <w:color w:val="AB1942"/>
          <w:kern w:val="0"/>
          <w:sz w:val="23"/>
          <w:szCs w:val="23"/>
        </w:rPr>
        <w:t>陕西省成人高校招生考试服务平台</w:t>
      </w:r>
    </w:p>
    <w:p w:rsidR="005F2C8A" w:rsidRPr="005F2C8A" w:rsidRDefault="005F2C8A" w:rsidP="005F2C8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F2C8A">
        <w:rPr>
          <w:rFonts w:ascii="宋体" w:eastAsia="宋体" w:hAnsi="宋体" w:cs="宋体"/>
          <w:b/>
          <w:bCs/>
          <w:color w:val="AB1942"/>
          <w:kern w:val="0"/>
          <w:sz w:val="23"/>
          <w:szCs w:val="23"/>
        </w:rPr>
        <w:t>（https://www.sneac.edu.cn/czweb/）</w:t>
      </w:r>
    </w:p>
    <w:p w:rsidR="005F2C8A" w:rsidRPr="005F2C8A" w:rsidRDefault="005F2C8A" w:rsidP="005F2C8A">
      <w:pPr>
        <w:widowControl/>
        <w:wordWrap w:val="0"/>
        <w:ind w:firstLine="548"/>
        <w:rPr>
          <w:rFonts w:ascii="宋体" w:eastAsia="宋体" w:hAnsi="宋体" w:cs="宋体"/>
          <w:kern w:val="0"/>
          <w:sz w:val="24"/>
          <w:szCs w:val="24"/>
        </w:rPr>
      </w:pPr>
      <w:r w:rsidRPr="005F2C8A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t>3．做好考前健康状况监测。</w:t>
      </w:r>
      <w:r w:rsidRPr="005F2C8A">
        <w:rPr>
          <w:rFonts w:ascii="宋体" w:eastAsia="宋体" w:hAnsi="宋体" w:cs="宋体"/>
          <w:color w:val="3E3E3E"/>
          <w:kern w:val="0"/>
          <w:sz w:val="23"/>
          <w:szCs w:val="23"/>
        </w:rPr>
        <w:t>考前14天（</w:t>
      </w:r>
      <w:r w:rsidRPr="005F2C8A">
        <w:rPr>
          <w:rFonts w:ascii="宋体" w:eastAsia="宋体" w:hAnsi="宋体" w:cs="宋体"/>
          <w:b/>
          <w:bCs/>
          <w:color w:val="AB1942"/>
          <w:kern w:val="0"/>
          <w:sz w:val="23"/>
          <w:szCs w:val="23"/>
        </w:rPr>
        <w:t>10月22日至11月4日</w:t>
      </w:r>
      <w:r w:rsidRPr="005F2C8A">
        <w:rPr>
          <w:rFonts w:ascii="宋体" w:eastAsia="宋体" w:hAnsi="宋体" w:cs="宋体"/>
          <w:color w:val="3E3E3E"/>
          <w:kern w:val="0"/>
          <w:sz w:val="23"/>
          <w:szCs w:val="23"/>
        </w:rPr>
        <w:t>），考生要每天做好体温测量和健康状况监测，如实填写健康状况监测登记表（自我监测，自我留存）。</w:t>
      </w:r>
    </w:p>
    <w:p w:rsidR="005F2C8A" w:rsidRPr="005F2C8A" w:rsidRDefault="005F2C8A" w:rsidP="005F2C8A">
      <w:pPr>
        <w:widowControl/>
        <w:wordWrap w:val="0"/>
        <w:ind w:firstLine="548"/>
        <w:rPr>
          <w:rFonts w:ascii="宋体" w:eastAsia="宋体" w:hAnsi="宋体" w:cs="宋体"/>
          <w:kern w:val="0"/>
          <w:sz w:val="24"/>
          <w:szCs w:val="24"/>
        </w:rPr>
      </w:pPr>
      <w:r w:rsidRPr="005F2C8A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t>4．提前申领健康码、行程码、进行核酸检测。</w:t>
      </w:r>
      <w:r w:rsidRPr="005F2C8A">
        <w:rPr>
          <w:rFonts w:ascii="宋体" w:eastAsia="宋体" w:hAnsi="宋体" w:cs="宋体"/>
          <w:color w:val="3E3E3E"/>
          <w:kern w:val="0"/>
          <w:sz w:val="23"/>
          <w:szCs w:val="23"/>
        </w:rPr>
        <w:t>考生须提前申领“陕西省疫情防控码”（健康码）及“通信大数据行程卡”（行程码），考前进行核酸检测。</w:t>
      </w:r>
    </w:p>
    <w:p w:rsidR="005F2C8A" w:rsidRPr="005F2C8A" w:rsidRDefault="005F2C8A" w:rsidP="005F2C8A">
      <w:pPr>
        <w:widowControl/>
        <w:wordWrap w:val="0"/>
        <w:ind w:firstLine="548"/>
        <w:rPr>
          <w:rFonts w:ascii="宋体" w:eastAsia="宋体" w:hAnsi="宋体" w:cs="宋体"/>
          <w:kern w:val="0"/>
          <w:sz w:val="24"/>
          <w:szCs w:val="24"/>
        </w:rPr>
      </w:pPr>
      <w:r w:rsidRPr="005F2C8A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t>5．</w:t>
      </w:r>
      <w:r w:rsidRPr="005F2C8A">
        <w:rPr>
          <w:rFonts w:ascii="宋体" w:eastAsia="宋体" w:hAnsi="宋体" w:cs="宋体"/>
          <w:color w:val="3E3E3E"/>
          <w:kern w:val="0"/>
          <w:sz w:val="23"/>
          <w:szCs w:val="23"/>
        </w:rPr>
        <w:t>至少提前1小时到达考点，服从考点工作人员管理，配合做好防疫检查，上交《健康承诺书》（见附件2，首场考试上交），出示</w:t>
      </w:r>
      <w:r w:rsidRPr="005F2C8A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t>健康码、行程码、48小时内核酸检测阴性报告</w:t>
      </w:r>
      <w:r w:rsidRPr="005F2C8A">
        <w:rPr>
          <w:rFonts w:ascii="宋体" w:eastAsia="宋体" w:hAnsi="宋体" w:cs="宋体"/>
          <w:color w:val="3E3E3E"/>
          <w:kern w:val="0"/>
          <w:sz w:val="23"/>
          <w:szCs w:val="23"/>
        </w:rPr>
        <w:t>（以考点属地疫情防控要求为准，电子版、纸质版均可），接受体温检测，进行身份验证。体温、健康码、行程码等异常考生，由考点根据疫情防控相关规定进行处置。</w:t>
      </w:r>
    </w:p>
    <w:p w:rsidR="005F2C8A" w:rsidRPr="005F2C8A" w:rsidRDefault="005F2C8A" w:rsidP="005F2C8A">
      <w:pPr>
        <w:widowControl/>
        <w:wordWrap w:val="0"/>
        <w:ind w:firstLine="548"/>
        <w:rPr>
          <w:rFonts w:ascii="宋体" w:eastAsia="宋体" w:hAnsi="宋体" w:cs="宋体"/>
          <w:kern w:val="0"/>
          <w:sz w:val="24"/>
          <w:szCs w:val="24"/>
        </w:rPr>
      </w:pPr>
      <w:r w:rsidRPr="005F2C8A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t>6．考生进出考点、考场要保持安全间距，</w:t>
      </w:r>
      <w:r w:rsidRPr="005F2C8A">
        <w:rPr>
          <w:rFonts w:ascii="宋体" w:eastAsia="宋体" w:hAnsi="宋体" w:cs="宋体"/>
          <w:color w:val="3E3E3E"/>
          <w:kern w:val="0"/>
          <w:sz w:val="23"/>
          <w:szCs w:val="23"/>
        </w:rPr>
        <w:t>按工作人员指令有序入场、离场。</w:t>
      </w:r>
    </w:p>
    <w:p w:rsidR="005F2C8A" w:rsidRPr="005F2C8A" w:rsidRDefault="005F2C8A" w:rsidP="005F2C8A">
      <w:pPr>
        <w:widowControl/>
        <w:wordWrap w:val="0"/>
        <w:ind w:firstLine="548"/>
        <w:rPr>
          <w:rFonts w:ascii="宋体" w:eastAsia="宋体" w:hAnsi="宋体" w:cs="宋体"/>
          <w:kern w:val="0"/>
          <w:sz w:val="24"/>
          <w:szCs w:val="24"/>
        </w:rPr>
      </w:pPr>
      <w:r w:rsidRPr="005F2C8A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t>7．佩戴口罩参加考试。</w:t>
      </w:r>
      <w:r w:rsidRPr="005F2C8A">
        <w:rPr>
          <w:rFonts w:ascii="宋体" w:eastAsia="宋体" w:hAnsi="宋体" w:cs="宋体"/>
          <w:color w:val="3E3E3E"/>
          <w:kern w:val="0"/>
          <w:sz w:val="23"/>
          <w:szCs w:val="23"/>
        </w:rPr>
        <w:t>考生须自备一次性医用口罩或医用外科口罩，除身份核查外，考试期间全程规范佩戴口罩。</w:t>
      </w:r>
    </w:p>
    <w:p w:rsidR="005F2C8A" w:rsidRPr="005F2C8A" w:rsidRDefault="005F2C8A" w:rsidP="005F2C8A">
      <w:pPr>
        <w:widowControl/>
        <w:wordWrap w:val="0"/>
        <w:ind w:firstLine="548"/>
        <w:rPr>
          <w:rFonts w:ascii="宋体" w:eastAsia="宋体" w:hAnsi="宋体" w:cs="宋体" w:hint="eastAsia"/>
          <w:kern w:val="0"/>
          <w:sz w:val="24"/>
          <w:szCs w:val="24"/>
        </w:rPr>
      </w:pPr>
      <w:r w:rsidRPr="005F2C8A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lastRenderedPageBreak/>
        <w:t>8．遵守防疫报备规定。</w:t>
      </w:r>
      <w:r w:rsidRPr="005F2C8A">
        <w:rPr>
          <w:rFonts w:ascii="宋体" w:eastAsia="宋体" w:hAnsi="宋体" w:cs="宋体"/>
          <w:color w:val="3E3E3E"/>
          <w:kern w:val="0"/>
          <w:sz w:val="23"/>
          <w:szCs w:val="23"/>
        </w:rPr>
        <w:t>考生要按照属地防疫要求如实报告个人健康、出行等情况，如刻意隐瞒行程、报告不实、拒不配合考试疫情防控，将按照《传染病防治法》《治安管理处罚法》等法律法规予以处理。</w:t>
      </w:r>
    </w:p>
    <w:p w:rsidR="005F2C8A" w:rsidRPr="005F2C8A" w:rsidRDefault="005F2C8A" w:rsidP="005F2C8A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5F2C8A">
        <w:rPr>
          <w:rFonts w:ascii="宋体" w:eastAsia="宋体" w:hAnsi="宋体" w:cs="宋体"/>
          <w:b/>
          <w:bCs/>
          <w:color w:val="B56960"/>
          <w:kern w:val="0"/>
          <w:sz w:val="24"/>
          <w:szCs w:val="24"/>
        </w:rPr>
        <w:t>二、严格遵守考试规定</w:t>
      </w:r>
    </w:p>
    <w:p w:rsidR="005F2C8A" w:rsidRPr="005F2C8A" w:rsidRDefault="005F2C8A" w:rsidP="005F2C8A">
      <w:pPr>
        <w:widowControl/>
        <w:wordWrap w:val="0"/>
        <w:ind w:firstLine="548"/>
        <w:rPr>
          <w:rFonts w:ascii="宋体" w:eastAsia="宋体" w:hAnsi="宋体" w:cs="宋体"/>
          <w:kern w:val="0"/>
          <w:sz w:val="24"/>
          <w:szCs w:val="24"/>
        </w:rPr>
      </w:pPr>
      <w:r w:rsidRPr="005F2C8A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t>1．准考证打印。</w:t>
      </w:r>
      <w:r w:rsidRPr="005F2C8A">
        <w:rPr>
          <w:rFonts w:ascii="宋体" w:eastAsia="宋体" w:hAnsi="宋体" w:cs="宋体"/>
          <w:b/>
          <w:bCs/>
          <w:color w:val="AB1942"/>
          <w:kern w:val="0"/>
          <w:sz w:val="23"/>
          <w:szCs w:val="23"/>
        </w:rPr>
        <w:t>10月31日</w:t>
      </w:r>
      <w:r w:rsidRPr="005F2C8A">
        <w:rPr>
          <w:rFonts w:ascii="宋体" w:eastAsia="宋体" w:hAnsi="宋体" w:cs="宋体"/>
          <w:color w:val="3E3E3E"/>
          <w:kern w:val="0"/>
          <w:sz w:val="23"/>
          <w:szCs w:val="23"/>
        </w:rPr>
        <w:t>起，考生可登录“陕西省成人高校招生考试服务平台”，自行下载并打印准考证，按照准考证上的提示，做好考前准备工作。若准考证打印出现问题，请与报名点联系。</w:t>
      </w:r>
    </w:p>
    <w:p w:rsidR="005F2C8A" w:rsidRPr="005F2C8A" w:rsidRDefault="005F2C8A" w:rsidP="005F2C8A">
      <w:pPr>
        <w:widowControl/>
        <w:wordWrap w:val="0"/>
        <w:ind w:firstLine="548"/>
        <w:rPr>
          <w:rFonts w:ascii="宋体" w:eastAsia="宋体" w:hAnsi="宋体" w:cs="宋体"/>
          <w:kern w:val="0"/>
          <w:sz w:val="24"/>
          <w:szCs w:val="24"/>
        </w:rPr>
      </w:pPr>
      <w:r w:rsidRPr="005F2C8A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t>2．遵纪守法，诚信考试。</w:t>
      </w:r>
      <w:r w:rsidRPr="005F2C8A">
        <w:rPr>
          <w:rFonts w:ascii="宋体" w:eastAsia="宋体" w:hAnsi="宋体" w:cs="宋体"/>
          <w:color w:val="3E3E3E"/>
          <w:kern w:val="0"/>
          <w:sz w:val="23"/>
          <w:szCs w:val="23"/>
        </w:rPr>
        <w:t>考生要严格遵守考试纪律，不违纪作弊。按考点要求存放手机，禁止携带手机等具有发送或接收信息功能的设备进入考场，否则一律按作弊处理。</w:t>
      </w:r>
    </w:p>
    <w:p w:rsidR="005F2C8A" w:rsidRPr="005F2C8A" w:rsidRDefault="005F2C8A" w:rsidP="005F2C8A">
      <w:pPr>
        <w:widowControl/>
        <w:wordWrap w:val="0"/>
        <w:ind w:firstLine="548"/>
        <w:rPr>
          <w:rFonts w:ascii="宋体" w:eastAsia="宋体" w:hAnsi="宋体" w:cs="宋体"/>
          <w:kern w:val="0"/>
          <w:sz w:val="24"/>
          <w:szCs w:val="24"/>
        </w:rPr>
      </w:pPr>
      <w:r w:rsidRPr="005F2C8A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t>3．按时参加考试。</w:t>
      </w:r>
      <w:r w:rsidRPr="005F2C8A">
        <w:rPr>
          <w:rFonts w:ascii="宋体" w:eastAsia="宋体" w:hAnsi="宋体" w:cs="宋体"/>
          <w:color w:val="3E3E3E"/>
          <w:kern w:val="0"/>
          <w:sz w:val="23"/>
          <w:szCs w:val="23"/>
        </w:rPr>
        <w:t>请考生提前了解赴考路线，合理安排时间，开考15分钟后不得进入考点参加当次科目考试。</w:t>
      </w:r>
    </w:p>
    <w:p w:rsidR="005F2C8A" w:rsidRPr="005F2C8A" w:rsidRDefault="005F2C8A" w:rsidP="005F2C8A">
      <w:pPr>
        <w:widowControl/>
        <w:wordWrap w:val="0"/>
        <w:ind w:firstLine="548"/>
        <w:rPr>
          <w:rFonts w:ascii="宋体" w:eastAsia="宋体" w:hAnsi="宋体" w:cs="宋体"/>
          <w:kern w:val="0"/>
          <w:sz w:val="24"/>
          <w:szCs w:val="24"/>
        </w:rPr>
      </w:pPr>
      <w:r w:rsidRPr="005F2C8A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t>4．违规处理。</w:t>
      </w:r>
      <w:r w:rsidRPr="005F2C8A">
        <w:rPr>
          <w:rFonts w:ascii="宋体" w:eastAsia="宋体" w:hAnsi="宋体" w:cs="宋体"/>
          <w:color w:val="3E3E3E"/>
          <w:kern w:val="0"/>
          <w:sz w:val="23"/>
          <w:szCs w:val="23"/>
        </w:rPr>
        <w:t>成人高考属于“法律规定的国家教育考试”，违规考生将按照《中华人民共和国教育法》《中华人民共和国刑法（修正案九）》《国家教育考试违规处理办法》等相关条款严肃处理，并记入国家教育考试考生诚信档案，涉嫌犯罪的，移送司法机关追究法律责任。</w:t>
      </w:r>
    </w:p>
    <w:p w:rsidR="005F2C8A" w:rsidRPr="005F2C8A" w:rsidRDefault="005F2C8A" w:rsidP="005F2C8A">
      <w:pPr>
        <w:widowControl/>
        <w:wordWrap w:val="0"/>
        <w:ind w:firstLine="548"/>
        <w:rPr>
          <w:rFonts w:ascii="宋体" w:eastAsia="宋体" w:hAnsi="宋体" w:cs="宋体"/>
          <w:kern w:val="0"/>
          <w:sz w:val="24"/>
          <w:szCs w:val="24"/>
        </w:rPr>
      </w:pPr>
      <w:r w:rsidRPr="005F2C8A">
        <w:rPr>
          <w:rFonts w:ascii="宋体" w:eastAsia="宋体" w:hAnsi="宋体" w:cs="宋体"/>
          <w:color w:val="3E3E3E"/>
          <w:kern w:val="0"/>
          <w:sz w:val="23"/>
          <w:szCs w:val="23"/>
        </w:rPr>
        <w:t> </w:t>
      </w:r>
    </w:p>
    <w:p w:rsidR="005F2C8A" w:rsidRPr="005F2C8A" w:rsidRDefault="005F2C8A" w:rsidP="005F2C8A">
      <w:pPr>
        <w:widowControl/>
        <w:wordWrap w:val="0"/>
        <w:ind w:firstLine="548"/>
        <w:rPr>
          <w:rFonts w:ascii="宋体" w:eastAsia="宋体" w:hAnsi="宋体" w:cs="宋体"/>
          <w:kern w:val="0"/>
          <w:sz w:val="24"/>
          <w:szCs w:val="24"/>
        </w:rPr>
      </w:pPr>
      <w:r w:rsidRPr="005F2C8A">
        <w:rPr>
          <w:rFonts w:ascii="宋体" w:eastAsia="宋体" w:hAnsi="宋体" w:cs="宋体"/>
          <w:color w:val="3E3E3E"/>
          <w:kern w:val="0"/>
          <w:sz w:val="23"/>
          <w:szCs w:val="23"/>
        </w:rPr>
        <w:t>附件：</w:t>
      </w:r>
    </w:p>
    <w:p w:rsidR="005F2C8A" w:rsidRPr="005F2C8A" w:rsidRDefault="005F2C8A" w:rsidP="005F2C8A">
      <w:pPr>
        <w:widowControl/>
        <w:wordWrap w:val="0"/>
        <w:ind w:firstLine="548"/>
        <w:rPr>
          <w:rFonts w:ascii="宋体" w:eastAsia="宋体" w:hAnsi="宋体" w:cs="宋体"/>
          <w:kern w:val="0"/>
          <w:sz w:val="24"/>
          <w:szCs w:val="24"/>
        </w:rPr>
      </w:pPr>
      <w:r w:rsidRPr="005F2C8A">
        <w:rPr>
          <w:rFonts w:ascii="宋体" w:eastAsia="宋体" w:hAnsi="宋体" w:cs="宋体"/>
          <w:color w:val="3E3E3E"/>
          <w:kern w:val="0"/>
          <w:sz w:val="23"/>
          <w:szCs w:val="23"/>
        </w:rPr>
        <w:t>1．各市教育考试招生机构咨询电话、网站或</w:t>
      </w:r>
      <w:proofErr w:type="gramStart"/>
      <w:r w:rsidRPr="005F2C8A">
        <w:rPr>
          <w:rFonts w:ascii="宋体" w:eastAsia="宋体" w:hAnsi="宋体" w:cs="宋体"/>
          <w:color w:val="3E3E3E"/>
          <w:kern w:val="0"/>
          <w:sz w:val="23"/>
          <w:szCs w:val="23"/>
        </w:rPr>
        <w:t>微信公众号</w:t>
      </w:r>
      <w:proofErr w:type="gramEnd"/>
    </w:p>
    <w:p w:rsidR="005F2C8A" w:rsidRPr="005F2C8A" w:rsidRDefault="005F2C8A" w:rsidP="005F2C8A">
      <w:pPr>
        <w:widowControl/>
        <w:wordWrap w:val="0"/>
        <w:ind w:firstLine="548"/>
        <w:rPr>
          <w:rFonts w:ascii="宋体" w:eastAsia="宋体" w:hAnsi="宋体" w:cs="宋体"/>
          <w:kern w:val="0"/>
          <w:sz w:val="24"/>
          <w:szCs w:val="24"/>
        </w:rPr>
      </w:pPr>
      <w:r w:rsidRPr="005F2C8A">
        <w:rPr>
          <w:rFonts w:ascii="宋体" w:eastAsia="宋体" w:hAnsi="宋体" w:cs="宋体"/>
          <w:color w:val="3E3E3E"/>
          <w:kern w:val="0"/>
          <w:sz w:val="23"/>
          <w:szCs w:val="23"/>
        </w:rPr>
        <w:t>2．2022年陕西省成人高考考生健康承诺书</w:t>
      </w:r>
    </w:p>
    <w:p w:rsidR="005F2C8A" w:rsidRPr="005F2C8A" w:rsidRDefault="005F2C8A" w:rsidP="005F2C8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F2C8A" w:rsidRPr="005F2C8A" w:rsidRDefault="005F2C8A" w:rsidP="005F2C8A">
      <w:pPr>
        <w:widowControl/>
        <w:rPr>
          <w:rFonts w:ascii="Microsoft YaHei UI" w:eastAsia="Microsoft YaHei UI" w:hAnsi="Microsoft YaHei UI" w:cs="宋体"/>
          <w:color w:val="222222"/>
          <w:spacing w:val="8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CD92FA" wp14:editId="17EF716A">
            <wp:extent cx="3178019" cy="9383395"/>
            <wp:effectExtent l="0" t="0" r="3810" b="0"/>
            <wp:docPr id="9" name="图片 9" descr="https://mmbiz.qpic.cn/mmbiz_png/GeCFGSBv9RMP1cHdcVu0FibEPiafVhk7EOogoiaQTUejRE9Fd27KG9kFyWAxzKIosSu0fZPMxpCFmQ5eebfWmBpNA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mbiz.qpic.cn/mmbiz_png/GeCFGSBv9RMP1cHdcVu0FibEPiafVhk7EOogoiaQTUejRE9Fd27KG9kFyWAxzKIosSu0fZPMxpCFmQ5eebfWmBpNA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65" cy="940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28" w:rsidRDefault="005F2C8A" w:rsidP="005F2C8A">
      <w:r w:rsidRPr="005F2C8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97083" cy="7352910"/>
            <wp:effectExtent l="0" t="0" r="3810" b="635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213" cy="736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41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C8A"/>
    <w:rsid w:val="005F2C8A"/>
    <w:rsid w:val="009168AC"/>
    <w:rsid w:val="00E40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C1CD0"/>
  <w15:chartTrackingRefBased/>
  <w15:docId w15:val="{4237206F-816D-416F-93A8-020259802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2C8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5F2C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206</Words>
  <Characters>1177</Characters>
  <Application>Microsoft Office Word</Application>
  <DocSecurity>0</DocSecurity>
  <Lines>9</Lines>
  <Paragraphs>2</Paragraphs>
  <ScaleCrop>false</ScaleCrop>
  <Company>微软中国</Company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2022-10-22T07:14:00Z</dcterms:created>
  <dcterms:modified xsi:type="dcterms:W3CDTF">2022-10-22T07:22:00Z</dcterms:modified>
</cp:coreProperties>
</file>